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การขอทำการเจาะกดหรือตอกเสาเข็มเพื่อทำการทดสอบ ที่จะใช้ในการก่อสร้างอาคาร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ตามข้อบัญญัติกรุงเทพมหานคร เรื่อง ควบคุมอาคาร พ.ศ. 2544 ข้อ 9 กำหนดว่า การขอทำการเจาะกดหรือตอกเสาเข็มเพื่อทำการทดสอบ ที่จะใช้ในการก่อสร้างอาคาร ให้ดำเนินการไดเมื่อได้แจ้งให้ผู้ว่าราชการกรุงเทพมหานครทราบ</w:t>
        <w:br/>
        <w:t xml:space="preserve"/>
        <w:br/>
        <w:t xml:space="preserve">   2) พระราชบัญญัติควบคุมอาคารพ.ศ. 2522 มาตรา 4 กำหนดว่า &amp;ldquo;อาคารสูง&amp;rdquo; 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3) พระราชบัญญัติควบคุมอาคารพ.ศ. 2522 มาตรา 4 กำหนดว่า &amp;ldquo;อาคารขนาดใหญ่พิเศษ&amp;rdquo; 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4)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/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สำนักงานเขตดินแดง  99  ถนนมิตรไมตรี  แขวงดินแดง  เขตดินแดง  กทม. 10400  โทร. / โทรสาร 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ออกหนังสืออนุมัติและแจ้งผลการพิจารณา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ผังบริเวณแสดงสถานที่ที่จะทดสอบเสาเข็ม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ผังแสดงตำแหน่งที่จะทดสอบเสาเข็ม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……….................... 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ขอทำการเจาะกดหรือตอกเสาเข็มเพื่อทำการทดสอบ ที่จะใช้ในการก่อสร้างอาคาร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111  ศาลาว่าการกรุงเทพมหานคร 2 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สำนักงานเขตดินแดง  99  ถนนมิตรไมตรี  แขวงดินแดง  เขตดินแดง  10400  โทร./โทรสาร 0 2245 1613 ต่อ 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ขั้นตอนที่ 1 นับระยะเวลารวมกับ ขั้นตอนที่ 2</w:t>
        <w:br/>
        <w:t xml:space="preserve"/>
        <w:br/>
        <w:t xml:space="preserve"/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การขอทำการเจาะกดหรือตอกเสาเข็มเพื่อทำการทดสอบ ที่จะใช้ในการก่อสร้างอาคาร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การขอทำการเจาะกดหรือตอกเสาเข็มเพื่อทำการทดสอบ ที่จะใช้ในการก่อสร้างอาคาร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